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C949" w14:textId="77777777" w:rsidR="00265708" w:rsidRPr="00762393" w:rsidRDefault="00265708" w:rsidP="00265708">
      <w:pPr>
        <w:shd w:val="clear" w:color="auto" w:fill="FFFFFF"/>
        <w:jc w:val="center"/>
        <w:rPr>
          <w:b/>
          <w:bCs/>
        </w:rPr>
      </w:pPr>
      <w:r w:rsidRPr="00762393">
        <w:rPr>
          <w:b/>
          <w:bCs/>
        </w:rPr>
        <w:t>TABLE OF CONTENTS</w:t>
      </w:r>
    </w:p>
    <w:p w14:paraId="31FAD401" w14:textId="77777777" w:rsidR="00265708" w:rsidRDefault="00265708" w:rsidP="00265708">
      <w:pPr>
        <w:shd w:val="clear" w:color="auto" w:fill="FFFFFF"/>
        <w:jc w:val="center"/>
      </w:pPr>
    </w:p>
    <w:p w14:paraId="7EA40612" w14:textId="77777777" w:rsidR="00265708" w:rsidRDefault="00265708" w:rsidP="00265708">
      <w:pPr>
        <w:shd w:val="clear" w:color="auto" w:fill="FFFFFF"/>
      </w:pPr>
      <w:r w:rsidRPr="00884EE1">
        <w:rPr>
          <w:b/>
          <w:bCs/>
        </w:rPr>
        <w:t>Co-Editors:</w:t>
      </w:r>
      <w:r>
        <w:t xml:space="preserve"> Alicia L. Moore and La </w:t>
      </w:r>
      <w:proofErr w:type="spellStart"/>
      <w:r>
        <w:t>Vonne</w:t>
      </w:r>
      <w:proofErr w:type="spellEnd"/>
      <w:r>
        <w:t xml:space="preserve"> I. Neal </w:t>
      </w:r>
    </w:p>
    <w:p w14:paraId="7589ED54" w14:textId="77777777" w:rsidR="00265708" w:rsidRDefault="00265708" w:rsidP="00265708">
      <w:pPr>
        <w:shd w:val="clear" w:color="auto" w:fill="FFFFFF"/>
      </w:pPr>
      <w:r w:rsidRPr="00884EE1">
        <w:rPr>
          <w:b/>
          <w:bCs/>
        </w:rPr>
        <w:t>Guest Co-Editors:</w:t>
      </w:r>
      <w:r>
        <w:t xml:space="preserve"> </w:t>
      </w:r>
      <w:proofErr w:type="spellStart"/>
      <w:r>
        <w:t>Karsonya</w:t>
      </w:r>
      <w:proofErr w:type="spellEnd"/>
      <w:r>
        <w:t xml:space="preserve"> Wise Whitehead, Walter </w:t>
      </w:r>
      <w:proofErr w:type="spellStart"/>
      <w:r>
        <w:t>Greason</w:t>
      </w:r>
      <w:proofErr w:type="spellEnd"/>
      <w:r>
        <w:t xml:space="preserve"> and </w:t>
      </w:r>
      <w:r>
        <w:rPr>
          <w:highlight w:val="white"/>
        </w:rPr>
        <w:t xml:space="preserve">María T. </w:t>
      </w:r>
      <w:proofErr w:type="spellStart"/>
      <w:r>
        <w:rPr>
          <w:highlight w:val="white"/>
        </w:rPr>
        <w:t>Colompos-Tohtsonie</w:t>
      </w:r>
      <w:proofErr w:type="spellEnd"/>
    </w:p>
    <w:p w14:paraId="4762950B" w14:textId="77777777" w:rsidR="00265708" w:rsidRDefault="00265708" w:rsidP="00265708">
      <w:pPr>
        <w:shd w:val="clear" w:color="auto" w:fill="FFFFFF"/>
      </w:pPr>
    </w:p>
    <w:p w14:paraId="2BFCA5A2" w14:textId="77777777" w:rsidR="00265708" w:rsidRPr="00884EE1" w:rsidRDefault="00265708" w:rsidP="00265708">
      <w:pPr>
        <w:shd w:val="clear" w:color="auto" w:fill="FFFFFF"/>
        <w:rPr>
          <w:b/>
          <w:bCs/>
          <w:highlight w:val="white"/>
        </w:rPr>
      </w:pPr>
      <w:r w:rsidRPr="00884EE1">
        <w:rPr>
          <w:b/>
          <w:bCs/>
          <w:highlight w:val="white"/>
        </w:rPr>
        <w:t>ARTICLE 1</w:t>
      </w:r>
      <w:r>
        <w:rPr>
          <w:b/>
          <w:bCs/>
          <w:highlight w:val="white"/>
        </w:rPr>
        <w:t>………………………………………………………………………………………2</w:t>
      </w:r>
    </w:p>
    <w:p w14:paraId="166AFB24" w14:textId="77777777" w:rsidR="00265708" w:rsidRDefault="00265708" w:rsidP="00265708">
      <w:pPr>
        <w:shd w:val="clear" w:color="auto" w:fill="FFFFFF"/>
        <w:rPr>
          <w:b/>
          <w:highlight w:val="white"/>
        </w:rPr>
      </w:pPr>
      <w:r>
        <w:rPr>
          <w:i/>
          <w:highlight w:val="white"/>
        </w:rPr>
        <w:t xml:space="preserve">Title: </w:t>
      </w:r>
      <w:r>
        <w:rPr>
          <w:b/>
          <w:highlight w:val="white"/>
        </w:rPr>
        <w:t xml:space="preserve">Historical Trauma: Past Pains, Future Promise </w:t>
      </w:r>
    </w:p>
    <w:p w14:paraId="21314BE7" w14:textId="77777777" w:rsidR="00265708" w:rsidRDefault="00265708" w:rsidP="00265708">
      <w:pPr>
        <w:shd w:val="clear" w:color="auto" w:fill="FFFFFF"/>
        <w:rPr>
          <w:highlight w:val="white"/>
        </w:rPr>
      </w:pPr>
      <w:r>
        <w:rPr>
          <w:i/>
          <w:highlight w:val="white"/>
        </w:rPr>
        <w:t>Author: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Karsonya</w:t>
      </w:r>
      <w:proofErr w:type="spellEnd"/>
      <w:r>
        <w:rPr>
          <w:highlight w:val="white"/>
        </w:rPr>
        <w:t xml:space="preserve"> Wise Whitehead</w:t>
      </w:r>
    </w:p>
    <w:p w14:paraId="7B399CC1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6C3F8F06" w14:textId="77777777" w:rsidR="00265708" w:rsidRDefault="00265708" w:rsidP="00265708">
      <w:pPr>
        <w:shd w:val="clear" w:color="auto" w:fill="FFFFFF"/>
        <w:rPr>
          <w:b/>
          <w:highlight w:val="white"/>
        </w:rPr>
      </w:pPr>
      <w:bookmarkStart w:id="0" w:name="_Hlk94192975"/>
      <w:r>
        <w:rPr>
          <w:i/>
          <w:highlight w:val="white"/>
        </w:rPr>
        <w:t>Lesson Plan:</w:t>
      </w:r>
      <w:r>
        <w:rPr>
          <w:highlight w:val="white"/>
        </w:rPr>
        <w:t xml:space="preserve"> </w:t>
      </w:r>
      <w:r>
        <w:rPr>
          <w:b/>
          <w:highlight w:val="white"/>
        </w:rPr>
        <w:t xml:space="preserve">Emmett </w:t>
      </w:r>
      <w:proofErr w:type="gramStart"/>
      <w:r>
        <w:rPr>
          <w:b/>
          <w:highlight w:val="white"/>
        </w:rPr>
        <w:t>Till</w:t>
      </w:r>
      <w:proofErr w:type="gramEnd"/>
      <w:r>
        <w:rPr>
          <w:b/>
          <w:highlight w:val="white"/>
        </w:rPr>
        <w:t xml:space="preserve"> and America’s Trauma</w:t>
      </w:r>
    </w:p>
    <w:p w14:paraId="5D5EBD35" w14:textId="77777777" w:rsidR="00265708" w:rsidRDefault="00265708" w:rsidP="00265708">
      <w:pPr>
        <w:shd w:val="clear" w:color="auto" w:fill="FFFFFF"/>
        <w:rPr>
          <w:highlight w:val="white"/>
        </w:rPr>
      </w:pPr>
      <w:r>
        <w:rPr>
          <w:i/>
          <w:highlight w:val="white"/>
        </w:rPr>
        <w:t>Author:</w:t>
      </w:r>
      <w:r>
        <w:rPr>
          <w:highlight w:val="white"/>
        </w:rPr>
        <w:t xml:space="preserve"> Tracy Kent</w:t>
      </w:r>
    </w:p>
    <w:bookmarkEnd w:id="0"/>
    <w:p w14:paraId="168D86FA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4E7FEDCD" w14:textId="77777777" w:rsidR="00265708" w:rsidRPr="00884EE1" w:rsidRDefault="00265708" w:rsidP="00265708">
      <w:pPr>
        <w:shd w:val="clear" w:color="auto" w:fill="FFFFFF"/>
        <w:rPr>
          <w:b/>
          <w:bCs/>
          <w:highlight w:val="white"/>
        </w:rPr>
      </w:pPr>
      <w:r w:rsidRPr="00884EE1">
        <w:rPr>
          <w:b/>
          <w:bCs/>
          <w:highlight w:val="white"/>
        </w:rPr>
        <w:t>ARTICLE 2</w:t>
      </w:r>
      <w:r>
        <w:rPr>
          <w:b/>
          <w:bCs/>
          <w:highlight w:val="white"/>
        </w:rPr>
        <w:t>………………………………………………………………………………………9</w:t>
      </w:r>
    </w:p>
    <w:p w14:paraId="1CD2A82B" w14:textId="77777777" w:rsidR="00265708" w:rsidRDefault="00265708" w:rsidP="00265708">
      <w:pPr>
        <w:shd w:val="clear" w:color="auto" w:fill="FFFFFF"/>
        <w:rPr>
          <w:b/>
          <w:highlight w:val="white"/>
        </w:rPr>
      </w:pPr>
      <w:r>
        <w:rPr>
          <w:i/>
          <w:highlight w:val="white"/>
        </w:rPr>
        <w:t xml:space="preserve">Title: </w:t>
      </w:r>
      <w:r>
        <w:rPr>
          <w:b/>
          <w:highlight w:val="white"/>
        </w:rPr>
        <w:t xml:space="preserve">An Emerging History of Enslavement </w:t>
      </w:r>
    </w:p>
    <w:p w14:paraId="588A332A" w14:textId="77777777" w:rsidR="00265708" w:rsidRDefault="00265708" w:rsidP="00265708">
      <w:pPr>
        <w:shd w:val="clear" w:color="auto" w:fill="FFFFFF"/>
        <w:rPr>
          <w:highlight w:val="white"/>
        </w:rPr>
      </w:pPr>
      <w:r>
        <w:rPr>
          <w:i/>
          <w:highlight w:val="white"/>
        </w:rPr>
        <w:t>Author:</w:t>
      </w:r>
      <w:r>
        <w:rPr>
          <w:highlight w:val="white"/>
        </w:rPr>
        <w:t xml:space="preserve"> </w:t>
      </w:r>
      <w:bookmarkStart w:id="1" w:name="_Hlk94192989"/>
      <w:r>
        <w:rPr>
          <w:highlight w:val="white"/>
        </w:rPr>
        <w:t xml:space="preserve">Walter </w:t>
      </w:r>
      <w:proofErr w:type="spellStart"/>
      <w:r>
        <w:rPr>
          <w:highlight w:val="white"/>
        </w:rPr>
        <w:t>Greason</w:t>
      </w:r>
      <w:bookmarkEnd w:id="1"/>
      <w:proofErr w:type="spellEnd"/>
    </w:p>
    <w:p w14:paraId="48D9BF47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648BEBA5" w14:textId="77777777" w:rsidR="00265708" w:rsidRPr="00884EE1" w:rsidRDefault="00265708" w:rsidP="00265708">
      <w:pPr>
        <w:shd w:val="clear" w:color="auto" w:fill="FFFFFF"/>
        <w:rPr>
          <w:b/>
          <w:bCs/>
          <w:highlight w:val="white"/>
        </w:rPr>
      </w:pPr>
      <w:r w:rsidRPr="00884EE1">
        <w:rPr>
          <w:b/>
          <w:bCs/>
          <w:highlight w:val="white"/>
        </w:rPr>
        <w:t>ARTICLE 3</w:t>
      </w:r>
      <w:r>
        <w:rPr>
          <w:b/>
          <w:bCs/>
          <w:highlight w:val="white"/>
        </w:rPr>
        <w:t>…………………………………………………………………………………</w:t>
      </w:r>
      <w:proofErr w:type="gramStart"/>
      <w:r>
        <w:rPr>
          <w:b/>
          <w:bCs/>
          <w:highlight w:val="white"/>
        </w:rPr>
        <w:t>…..</w:t>
      </w:r>
      <w:proofErr w:type="gramEnd"/>
      <w:r>
        <w:rPr>
          <w:b/>
          <w:bCs/>
          <w:highlight w:val="white"/>
        </w:rPr>
        <w:t>16</w:t>
      </w:r>
    </w:p>
    <w:p w14:paraId="66DC0583" w14:textId="77777777" w:rsidR="00265708" w:rsidRDefault="00265708" w:rsidP="00265708">
      <w:pPr>
        <w:shd w:val="clear" w:color="auto" w:fill="FFFFFF"/>
        <w:rPr>
          <w:b/>
          <w:highlight w:val="white"/>
        </w:rPr>
      </w:pPr>
      <w:r>
        <w:rPr>
          <w:i/>
          <w:highlight w:val="white"/>
        </w:rPr>
        <w:t xml:space="preserve">Title: </w:t>
      </w:r>
      <w:r>
        <w:rPr>
          <w:b/>
          <w:highlight w:val="white"/>
        </w:rPr>
        <w:t>Black Critical Patriotism: An Inquiry for Social Justice</w:t>
      </w:r>
    </w:p>
    <w:p w14:paraId="21CC5400" w14:textId="77777777" w:rsidR="00265708" w:rsidRDefault="00265708" w:rsidP="00265708">
      <w:pPr>
        <w:shd w:val="clear" w:color="auto" w:fill="FFFFFF"/>
        <w:rPr>
          <w:highlight w:val="white"/>
        </w:rPr>
      </w:pPr>
      <w:r>
        <w:rPr>
          <w:i/>
          <w:highlight w:val="white"/>
        </w:rPr>
        <w:t xml:space="preserve">Author: </w:t>
      </w:r>
      <w:bookmarkStart w:id="2" w:name="_Hlk94193102"/>
      <w:r>
        <w:rPr>
          <w:highlight w:val="white"/>
        </w:rPr>
        <w:t xml:space="preserve">Terrance Lewis </w:t>
      </w:r>
      <w:bookmarkEnd w:id="2"/>
    </w:p>
    <w:p w14:paraId="36BF3C92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61838C32" w14:textId="77777777" w:rsidR="00265708" w:rsidRPr="00884EE1" w:rsidRDefault="00265708" w:rsidP="00265708">
      <w:pPr>
        <w:shd w:val="clear" w:color="auto" w:fill="FFFFFF"/>
        <w:rPr>
          <w:b/>
          <w:bCs/>
          <w:highlight w:val="white"/>
        </w:rPr>
      </w:pPr>
      <w:r w:rsidRPr="00884EE1">
        <w:rPr>
          <w:b/>
          <w:bCs/>
          <w:highlight w:val="white"/>
        </w:rPr>
        <w:t>ARTICLE 4</w:t>
      </w:r>
      <w:r>
        <w:rPr>
          <w:b/>
          <w:bCs/>
          <w:highlight w:val="white"/>
        </w:rPr>
        <w:t>…………………………………………………………………………………</w:t>
      </w:r>
      <w:proofErr w:type="gramStart"/>
      <w:r>
        <w:rPr>
          <w:b/>
          <w:bCs/>
          <w:highlight w:val="white"/>
        </w:rPr>
        <w:t>…..</w:t>
      </w:r>
      <w:proofErr w:type="gramEnd"/>
      <w:r>
        <w:rPr>
          <w:b/>
          <w:bCs/>
          <w:highlight w:val="white"/>
        </w:rPr>
        <w:t>24</w:t>
      </w:r>
    </w:p>
    <w:p w14:paraId="0EA64E3B" w14:textId="77777777" w:rsidR="00265708" w:rsidRDefault="00265708" w:rsidP="00265708">
      <w:pPr>
        <w:shd w:val="clear" w:color="auto" w:fill="FFFFFF"/>
        <w:rPr>
          <w:b/>
          <w:highlight w:val="white"/>
        </w:rPr>
      </w:pPr>
      <w:r>
        <w:rPr>
          <w:i/>
          <w:highlight w:val="white"/>
        </w:rPr>
        <w:t xml:space="preserve">Title: </w:t>
      </w:r>
      <w:r>
        <w:rPr>
          <w:b/>
          <w:highlight w:val="white"/>
        </w:rPr>
        <w:t>Memories of Resistance: Rhizomatic Education, The Matrix, and Rondo</w:t>
      </w:r>
    </w:p>
    <w:p w14:paraId="1D13EEC6" w14:textId="77777777" w:rsidR="00265708" w:rsidRDefault="00265708" w:rsidP="00265708">
      <w:pPr>
        <w:shd w:val="clear" w:color="auto" w:fill="FFFFFF"/>
        <w:rPr>
          <w:highlight w:val="white"/>
        </w:rPr>
      </w:pPr>
      <w:r>
        <w:rPr>
          <w:i/>
          <w:highlight w:val="white"/>
        </w:rPr>
        <w:t>Author:</w:t>
      </w:r>
      <w:r>
        <w:rPr>
          <w:highlight w:val="white"/>
        </w:rPr>
        <w:t xml:space="preserve"> Benjamin Levy</w:t>
      </w:r>
    </w:p>
    <w:p w14:paraId="20BBE465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6335AE96" w14:textId="77777777" w:rsidR="00265708" w:rsidRDefault="00265708" w:rsidP="00265708">
      <w:r>
        <w:t xml:space="preserve">Lesson Plan: </w:t>
      </w:r>
      <w:r w:rsidRPr="00B827F1">
        <w:rPr>
          <w:b/>
          <w:bCs/>
        </w:rPr>
        <w:t>From Plessy to Brown: Examining the Ways We Worked to Overcome</w:t>
      </w:r>
    </w:p>
    <w:p w14:paraId="1D779DAA" w14:textId="77777777" w:rsidR="00265708" w:rsidRDefault="00265708" w:rsidP="00265708">
      <w:r>
        <w:rPr>
          <w:i/>
          <w:iCs/>
        </w:rPr>
        <w:t xml:space="preserve">Author: </w:t>
      </w:r>
      <w:proofErr w:type="spellStart"/>
      <w:r>
        <w:t>Karsonya</w:t>
      </w:r>
      <w:proofErr w:type="spellEnd"/>
      <w:r>
        <w:t xml:space="preserve"> Wise Whitehead</w:t>
      </w:r>
    </w:p>
    <w:p w14:paraId="10E84F30" w14:textId="77777777" w:rsidR="00265708" w:rsidRDefault="00265708" w:rsidP="00265708">
      <w:pPr>
        <w:shd w:val="clear" w:color="auto" w:fill="FFFFFF"/>
        <w:rPr>
          <w:highlight w:val="white"/>
        </w:rPr>
      </w:pPr>
    </w:p>
    <w:p w14:paraId="3B32A267" w14:textId="77777777" w:rsidR="00265708" w:rsidRPr="00884EE1" w:rsidRDefault="00265708" w:rsidP="00265708">
      <w:pPr>
        <w:shd w:val="clear" w:color="auto" w:fill="FFFFFF"/>
        <w:rPr>
          <w:b/>
          <w:bCs/>
          <w:highlight w:val="white"/>
        </w:rPr>
      </w:pPr>
      <w:r w:rsidRPr="00884EE1">
        <w:rPr>
          <w:b/>
          <w:bCs/>
          <w:highlight w:val="white"/>
        </w:rPr>
        <w:t>AFTERWORD</w:t>
      </w:r>
      <w:r>
        <w:rPr>
          <w:b/>
          <w:bCs/>
          <w:highlight w:val="white"/>
        </w:rPr>
        <w:t>………………………………………………………………………………….32</w:t>
      </w:r>
    </w:p>
    <w:p w14:paraId="208D2B94" w14:textId="77777777" w:rsidR="00265708" w:rsidRDefault="00265708" w:rsidP="00265708">
      <w:pPr>
        <w:shd w:val="clear" w:color="auto" w:fill="FFFFFF"/>
        <w:rPr>
          <w:b/>
          <w:highlight w:val="white"/>
        </w:rPr>
      </w:pPr>
      <w:r>
        <w:rPr>
          <w:i/>
          <w:highlight w:val="white"/>
        </w:rPr>
        <w:t xml:space="preserve">Title: </w:t>
      </w:r>
      <w:r>
        <w:rPr>
          <w:b/>
          <w:highlight w:val="white"/>
        </w:rPr>
        <w:t xml:space="preserve">Future Promise—History as a Guide to Navigate Contemporary Policy </w:t>
      </w:r>
    </w:p>
    <w:p w14:paraId="62CD7E4B" w14:textId="77777777" w:rsidR="00265708" w:rsidRDefault="00265708" w:rsidP="00265708">
      <w:pPr>
        <w:shd w:val="clear" w:color="auto" w:fill="FFFFFF"/>
        <w:rPr>
          <w:i/>
          <w:highlight w:val="white"/>
        </w:rPr>
      </w:pPr>
      <w:r>
        <w:rPr>
          <w:i/>
          <w:highlight w:val="white"/>
        </w:rPr>
        <w:t>Author:</w:t>
      </w:r>
      <w:r>
        <w:rPr>
          <w:highlight w:val="white"/>
        </w:rPr>
        <w:t xml:space="preserve"> María T. </w:t>
      </w:r>
      <w:proofErr w:type="spellStart"/>
      <w:r>
        <w:rPr>
          <w:highlight w:val="white"/>
        </w:rPr>
        <w:t>Colompos-Tohtsonie</w:t>
      </w:r>
      <w:proofErr w:type="spellEnd"/>
    </w:p>
    <w:p w14:paraId="0072DF90" w14:textId="77777777" w:rsidR="00265708" w:rsidRDefault="00265708" w:rsidP="00265708">
      <w:pPr>
        <w:shd w:val="clear" w:color="auto" w:fill="FFFFFF"/>
      </w:pPr>
    </w:p>
    <w:p w14:paraId="51F74265" w14:textId="77777777" w:rsidR="00265708" w:rsidRDefault="00265708" w:rsidP="00265708">
      <w:pPr>
        <w:shd w:val="clear" w:color="auto" w:fill="FFFFFF"/>
      </w:pPr>
    </w:p>
    <w:p w14:paraId="15BB078B" w14:textId="77777777" w:rsidR="00265708" w:rsidRDefault="00265708" w:rsidP="00265708">
      <w:pPr>
        <w:shd w:val="clear" w:color="auto" w:fill="FFFFFF"/>
      </w:pPr>
    </w:p>
    <w:p w14:paraId="431D1F2F" w14:textId="77777777" w:rsidR="00265708" w:rsidRDefault="00265708" w:rsidP="00265708">
      <w:pPr>
        <w:shd w:val="clear" w:color="auto" w:fill="FFFFFF"/>
      </w:pPr>
    </w:p>
    <w:p w14:paraId="4F42370C" w14:textId="77777777" w:rsidR="00265708" w:rsidRDefault="00265708" w:rsidP="0026570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F78945A" w14:textId="77777777" w:rsidR="00362006" w:rsidRDefault="00265708"/>
    <w:sectPr w:rsidR="00362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708"/>
    <w:rsid w:val="00265708"/>
    <w:rsid w:val="00622839"/>
    <w:rsid w:val="00E64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8E3A"/>
  <w15:chartTrackingRefBased/>
  <w15:docId w15:val="{710B3F6C-ADFF-4C41-81CA-4EAC8075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708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Courtney Carroll</dc:creator>
  <cp:keywords/>
  <dc:description/>
  <cp:lastModifiedBy>Courtney Carroll</cp:lastModifiedBy>
  <cp:revision>1</cp:revision>
  <dcterms:created xsi:type="dcterms:W3CDTF">2022-04-11T13:47:00Z</dcterms:created>
  <dcterms:modified xsi:type="dcterms:W3CDTF">2022-04-11T13:47:00Z</dcterms:modified>
</cp:coreProperties>
</file>